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C50" w:rsidRPr="006445B7" w:rsidRDefault="006B3C50" w:rsidP="006445B7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445B7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Мастер-класс для родителей и детей «Новогодняя игрушка кролик- символ года 2023» в первой младшей группе</w:t>
      </w:r>
    </w:p>
    <w:p w:rsidR="006B3C50" w:rsidRPr="006445B7" w:rsidRDefault="006B3C50" w:rsidP="006445B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445B7">
        <w:rPr>
          <w:rFonts w:ascii="Times New Roman" w:hAnsi="Times New Roman" w:cs="Times New Roman"/>
          <w:sz w:val="24"/>
          <w:szCs w:val="24"/>
          <w:lang w:eastAsia="ru-RU"/>
        </w:rPr>
        <w:t>По восточному календарю 2023 -год кролика. Кролик очень семейный зверёк, заботящийся о потомстве, стремящийся к теплу и уюту. В восточной культуре верят, что фигура кролика приносит удачу.</w:t>
      </w:r>
    </w:p>
    <w:p w:rsidR="006B3C50" w:rsidRPr="006445B7" w:rsidRDefault="006B3C50" w:rsidP="006445B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445B7">
        <w:rPr>
          <w:rFonts w:ascii="Times New Roman" w:hAnsi="Times New Roman" w:cs="Times New Roman"/>
          <w:sz w:val="24"/>
          <w:szCs w:val="24"/>
          <w:lang w:eastAsia="ru-RU"/>
        </w:rPr>
        <w:t>Я думаю, что у каждого в наступающем году должен быть символ года, поэтому я подготовила в нашей группе мастер-класс для родителей и детей «Новогодняя игрушка кролик-символ года 2023». Игрушка будет красоваться на новогодней ёлочке и радовать всех в доме.</w:t>
      </w:r>
    </w:p>
    <w:p w:rsidR="006B3C50" w:rsidRPr="006445B7" w:rsidRDefault="006B3C50" w:rsidP="006445B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445B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Мастер-класс для родителей и детей «Новогодняя игрушка кролик- символ года 2023»</w:t>
      </w:r>
    </w:p>
    <w:p w:rsidR="006B3C50" w:rsidRPr="006445B7" w:rsidRDefault="006B3C50" w:rsidP="006445B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445B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Цель: </w:t>
      </w:r>
      <w:r w:rsidRPr="006445B7">
        <w:rPr>
          <w:rFonts w:ascii="Times New Roman" w:hAnsi="Times New Roman" w:cs="Times New Roman"/>
          <w:sz w:val="24"/>
          <w:szCs w:val="24"/>
          <w:lang w:eastAsia="ru-RU"/>
        </w:rPr>
        <w:t>привлечение родителей к совместной с детьми продуктивной деятельности в изготовлении новогодней игрушки-кролик в технике аппликация.</w:t>
      </w:r>
    </w:p>
    <w:p w:rsidR="006B3C50" w:rsidRPr="006445B7" w:rsidRDefault="006B3C50" w:rsidP="006445B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445B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Задачи:</w:t>
      </w:r>
    </w:p>
    <w:p w:rsidR="006B3C50" w:rsidRPr="006445B7" w:rsidRDefault="006B3C50" w:rsidP="006445B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445B7">
        <w:rPr>
          <w:rFonts w:ascii="Times New Roman" w:hAnsi="Times New Roman" w:cs="Times New Roman"/>
          <w:sz w:val="24"/>
          <w:szCs w:val="24"/>
          <w:lang w:eastAsia="ru-RU"/>
        </w:rPr>
        <w:t>• рассказать и показать родителям и детям пошаговую технологию изготовления новогодней игрушки-кролик в технике аппликация;</w:t>
      </w:r>
    </w:p>
    <w:p w:rsidR="006B3C50" w:rsidRPr="006445B7" w:rsidRDefault="006B3C50" w:rsidP="006445B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445B7">
        <w:rPr>
          <w:rFonts w:ascii="Times New Roman" w:hAnsi="Times New Roman" w:cs="Times New Roman"/>
          <w:sz w:val="24"/>
          <w:szCs w:val="24"/>
          <w:lang w:eastAsia="ru-RU"/>
        </w:rPr>
        <w:t>• развивать умение работать ножницами, использовать клей, понимать технологию сборки изделия;</w:t>
      </w:r>
    </w:p>
    <w:p w:rsidR="006B3C50" w:rsidRPr="006445B7" w:rsidRDefault="006B3C50" w:rsidP="006445B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445B7">
        <w:rPr>
          <w:rFonts w:ascii="Times New Roman" w:hAnsi="Times New Roman" w:cs="Times New Roman"/>
          <w:sz w:val="24"/>
          <w:szCs w:val="24"/>
          <w:lang w:eastAsia="ru-RU"/>
        </w:rPr>
        <w:t>• воспитывать желание делать изделие вместе.</w:t>
      </w:r>
    </w:p>
    <w:p w:rsidR="006B3C50" w:rsidRPr="006445B7" w:rsidRDefault="006B3C50" w:rsidP="006445B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445B7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Ход работы:</w:t>
      </w:r>
    </w:p>
    <w:p w:rsidR="006B3C50" w:rsidRPr="006445B7" w:rsidRDefault="006B3C50" w:rsidP="006445B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445B7">
        <w:rPr>
          <w:rFonts w:ascii="Times New Roman" w:hAnsi="Times New Roman" w:cs="Times New Roman"/>
          <w:sz w:val="24"/>
          <w:szCs w:val="24"/>
          <w:lang w:eastAsia="ru-RU"/>
        </w:rPr>
        <w:t>1. Подготовить оборудование и материалы к работе.</w:t>
      </w:r>
    </w:p>
    <w:p w:rsidR="006B3C50" w:rsidRPr="006445B7" w:rsidRDefault="006B3C50" w:rsidP="006445B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445B7">
        <w:rPr>
          <w:rFonts w:ascii="Times New Roman" w:hAnsi="Times New Roman" w:cs="Times New Roman"/>
          <w:sz w:val="24"/>
          <w:szCs w:val="24"/>
          <w:lang w:eastAsia="ru-RU"/>
        </w:rPr>
        <w:t>2. По лекалам вырезать отдельные составные детали новогодней игрушки (тело-узкая полоса 1 д., голова 1 д., уши (наружное 2 д. и внутреннее 2 д., лапы (передние 2 д. и задние 2 д., хвост 1д., усы 6 д.).</w:t>
      </w:r>
    </w:p>
    <w:p w:rsidR="005937D5" w:rsidRDefault="005937D5" w:rsidP="006B3C5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937D5" w:rsidRDefault="005937D5" w:rsidP="006B3C5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5937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828881"/>
            <wp:effectExtent l="0" t="0" r="3175" b="635"/>
            <wp:docPr id="12" name="Рисунок 12" descr="C:\Users\User\Desktop\1679501526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79501526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7D5" w:rsidRDefault="005937D5" w:rsidP="006B3C5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937D5" w:rsidRDefault="005937D5" w:rsidP="006B3C5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C50" w:rsidRPr="006445B7" w:rsidRDefault="006B3C50" w:rsidP="006445B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445B7">
        <w:rPr>
          <w:rFonts w:ascii="Times New Roman" w:hAnsi="Times New Roman" w:cs="Times New Roman"/>
          <w:sz w:val="24"/>
          <w:szCs w:val="24"/>
          <w:lang w:eastAsia="ru-RU"/>
        </w:rPr>
        <w:t>3. Подготовить заготовку головы кролика (красным фломастером нарисовать нос, чёрным щёки, приклеить глазки и усы.</w:t>
      </w:r>
    </w:p>
    <w:p w:rsidR="005937D5" w:rsidRDefault="005937D5" w:rsidP="006B3C5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937D5" w:rsidRDefault="005937D5" w:rsidP="006B3C5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937D5" w:rsidRDefault="006445B7" w:rsidP="006B3C5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5937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7FC22A" wp14:editId="2D48A1A5">
            <wp:extent cx="5940425" cy="6938010"/>
            <wp:effectExtent l="0" t="0" r="3175" b="0"/>
            <wp:docPr id="23" name="Рисунок 23" descr="C:\Users\User\Desktop\167950154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795015428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3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7D5" w:rsidRDefault="005937D5" w:rsidP="006B3C50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6B3C50" w:rsidRPr="006445B7" w:rsidRDefault="006B3C50" w:rsidP="006445B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445B7">
        <w:rPr>
          <w:rFonts w:ascii="Times New Roman" w:hAnsi="Times New Roman" w:cs="Times New Roman"/>
          <w:sz w:val="24"/>
          <w:szCs w:val="24"/>
          <w:lang w:eastAsia="ru-RU"/>
        </w:rPr>
        <w:t>4. Подготовить заготовку ушей (приклеить внутреннее ухо на наружное, внутреннее ухо украсить декоративными стразами на липкой ленте, приклеить уши к голове кролика.</w:t>
      </w:r>
    </w:p>
    <w:p w:rsidR="005937D5" w:rsidRDefault="005937D5" w:rsidP="006445B7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937D5" w:rsidRDefault="005937D5" w:rsidP="006B3C5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937D5" w:rsidRDefault="005937D5" w:rsidP="006B3C5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937D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40425" cy="3941159"/>
            <wp:effectExtent l="0" t="0" r="3175" b="2540"/>
            <wp:docPr id="14" name="Рисунок 14" descr="C:\Users\User\Desktop\1679500692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67950069294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7D5" w:rsidRDefault="005937D5" w:rsidP="006445B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937D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40425" cy="7828228"/>
            <wp:effectExtent l="0" t="0" r="3175" b="1905"/>
            <wp:docPr id="15" name="Рисунок 15" descr="C:\Users\User\Desktop\167950067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6795006736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2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5B7" w:rsidRDefault="006445B7" w:rsidP="006445B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445B7" w:rsidRDefault="006445B7" w:rsidP="006445B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937D5" w:rsidRPr="006B3C50" w:rsidRDefault="005937D5" w:rsidP="006B3C5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B3C50" w:rsidRPr="006B3C50" w:rsidRDefault="006B3C50" w:rsidP="006B3C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3C50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</w:p>
    <w:p w:rsidR="006B3C50" w:rsidRPr="006445B7" w:rsidRDefault="006B3C50" w:rsidP="006B3C5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445B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5. Подготовить заготовку тела кролика (склеить края полосы).</w:t>
      </w:r>
    </w:p>
    <w:p w:rsidR="006B3C50" w:rsidRPr="006B3C50" w:rsidRDefault="005937D5" w:rsidP="006B3C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37D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07280" cy="6233160"/>
            <wp:effectExtent l="0" t="0" r="7620" b="0"/>
            <wp:docPr id="16" name="Рисунок 16" descr="C:\Users\User\Desktop\167950066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6795006612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623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C50" w:rsidRPr="006445B7" w:rsidRDefault="006B3C50" w:rsidP="006B3C5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445B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6. Подготовить заготовку кролика (приклеить передние и задние лапы к телу, приклеить голову, чёрным фломастером нарисовать полоски, приклеить хвост, под головой наклеить декоративные стразы на липкой ленте, на спине закрепить декоративную капроновую ленту с помощью степлера).</w:t>
      </w:r>
    </w:p>
    <w:p w:rsidR="005937D5" w:rsidRDefault="005937D5" w:rsidP="006B3C5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937D5" w:rsidRDefault="005937D5" w:rsidP="006B3C5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937D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40425" cy="7461571"/>
            <wp:effectExtent l="0" t="0" r="3175" b="6350"/>
            <wp:docPr id="17" name="Рисунок 17" descr="C:\Users\User\Desktop\1679500651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6795006516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6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7D5" w:rsidRDefault="005937D5" w:rsidP="006B3C5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937D5" w:rsidRDefault="005937D5" w:rsidP="006B3C5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937D5" w:rsidRDefault="005937D5" w:rsidP="006B3C5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937D5" w:rsidRDefault="005937D5" w:rsidP="006445B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937D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40425" cy="4087134"/>
            <wp:effectExtent l="0" t="0" r="3175" b="8890"/>
            <wp:docPr id="18" name="Рисунок 18" descr="C:\Users\User\Desktop\1679500638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6795006384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7D5" w:rsidRDefault="005937D5" w:rsidP="006B3C5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5937D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40425" cy="7336519"/>
            <wp:effectExtent l="0" t="0" r="3175" b="0"/>
            <wp:docPr id="19" name="Рисунок 19" descr="C:\Users\User\Desktop\1679500619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6795006190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3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7D5" w:rsidRDefault="005937D5" w:rsidP="006B3C5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937D5" w:rsidRDefault="005937D5" w:rsidP="006B3C5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937D5" w:rsidRDefault="005937D5" w:rsidP="006B3C5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937D5" w:rsidRDefault="005937D5" w:rsidP="006B3C5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937D5" w:rsidRDefault="001D7C75" w:rsidP="006B3C5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D7C7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40425" cy="8898990"/>
            <wp:effectExtent l="0" t="0" r="3175" b="0"/>
            <wp:docPr id="20" name="Рисунок 20" descr="C:\Users\User\Desktop\167950060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67950060414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7D5" w:rsidRDefault="005937D5" w:rsidP="006B3C5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5937D5" w:rsidRDefault="005937D5" w:rsidP="006B3C5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D7C75" w:rsidRDefault="001D7C75" w:rsidP="006B3C5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D7C75" w:rsidRDefault="001D7C75" w:rsidP="006B3C5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D7C7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7371570"/>
            <wp:effectExtent l="0" t="0" r="3175" b="1270"/>
            <wp:docPr id="21" name="Рисунок 21" descr="C:\Users\User\Desktop\1679500589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67950058953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7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C75" w:rsidRDefault="001D7C75" w:rsidP="006B3C5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D7C75" w:rsidRDefault="001D7C75" w:rsidP="006B3C5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D7C75" w:rsidRDefault="001D7C75" w:rsidP="006B3C5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1D7C75" w:rsidRDefault="001D7C75" w:rsidP="006B3C5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B3C50" w:rsidRPr="006445B7" w:rsidRDefault="001D7C75" w:rsidP="006445B7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1D7C75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3276600" cy="5288280"/>
            <wp:effectExtent l="0" t="0" r="0" b="7620"/>
            <wp:docPr id="22" name="Рисунок 22" descr="C:\Users\User\Desktop\167950057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6795005708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B3C50" w:rsidRPr="006B3C50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</w:t>
      </w:r>
    </w:p>
    <w:p w:rsidR="006B3C50" w:rsidRPr="006445B7" w:rsidRDefault="006B3C50" w:rsidP="006445B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445B7">
        <w:rPr>
          <w:rFonts w:ascii="Times New Roman" w:hAnsi="Times New Roman" w:cs="Times New Roman"/>
          <w:sz w:val="24"/>
          <w:szCs w:val="24"/>
          <w:lang w:eastAsia="ru-RU"/>
        </w:rPr>
        <w:t>Мы сделали вот такую замечательную новогоднюю игрушку. Надеюсь, что она вас будет радовать и принесёт удачу в дом.</w:t>
      </w:r>
    </w:p>
    <w:p w:rsidR="006B3C50" w:rsidRPr="006445B7" w:rsidRDefault="006B3C50" w:rsidP="006445B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445B7">
        <w:rPr>
          <w:rFonts w:ascii="Times New Roman" w:hAnsi="Times New Roman" w:cs="Times New Roman"/>
          <w:sz w:val="24"/>
          <w:szCs w:val="24"/>
          <w:lang w:eastAsia="ru-RU"/>
        </w:rPr>
        <w:t>Кролик год свой начинает</w:t>
      </w:r>
    </w:p>
    <w:p w:rsidR="006B3C50" w:rsidRPr="006445B7" w:rsidRDefault="006B3C50" w:rsidP="006445B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445B7">
        <w:rPr>
          <w:rFonts w:ascii="Times New Roman" w:hAnsi="Times New Roman" w:cs="Times New Roman"/>
          <w:sz w:val="24"/>
          <w:szCs w:val="24"/>
          <w:lang w:eastAsia="ru-RU"/>
        </w:rPr>
        <w:t>И подарки нам несёт,</w:t>
      </w:r>
    </w:p>
    <w:p w:rsidR="006B3C50" w:rsidRPr="006445B7" w:rsidRDefault="006B3C50" w:rsidP="006445B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445B7">
        <w:rPr>
          <w:rFonts w:ascii="Times New Roman" w:hAnsi="Times New Roman" w:cs="Times New Roman"/>
          <w:sz w:val="24"/>
          <w:szCs w:val="24"/>
          <w:lang w:eastAsia="ru-RU"/>
        </w:rPr>
        <w:t>Он нам счастье обещает</w:t>
      </w:r>
    </w:p>
    <w:p w:rsidR="006B3C50" w:rsidRPr="006445B7" w:rsidRDefault="006B3C50" w:rsidP="006445B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445B7">
        <w:rPr>
          <w:rFonts w:ascii="Times New Roman" w:hAnsi="Times New Roman" w:cs="Times New Roman"/>
          <w:sz w:val="24"/>
          <w:szCs w:val="24"/>
          <w:lang w:eastAsia="ru-RU"/>
        </w:rPr>
        <w:t>В счастливый, светлый Новый год!</w:t>
      </w:r>
    </w:p>
    <w:p w:rsidR="006B3C50" w:rsidRPr="006445B7" w:rsidRDefault="006B3C50" w:rsidP="006445B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6445B7">
        <w:rPr>
          <w:rFonts w:ascii="Times New Roman" w:hAnsi="Times New Roman" w:cs="Times New Roman"/>
          <w:sz w:val="24"/>
          <w:szCs w:val="24"/>
          <w:lang w:eastAsia="ru-RU"/>
        </w:rPr>
        <w:t>Спасибо за внимание!</w:t>
      </w:r>
    </w:p>
    <w:p w:rsidR="007E7EF8" w:rsidRDefault="007E7EF8"/>
    <w:sectPr w:rsidR="007E7E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2542" w:rsidRDefault="00322542" w:rsidP="006445B7">
      <w:pPr>
        <w:spacing w:after="0" w:line="240" w:lineRule="auto"/>
      </w:pPr>
      <w:r>
        <w:separator/>
      </w:r>
    </w:p>
  </w:endnote>
  <w:endnote w:type="continuationSeparator" w:id="0">
    <w:p w:rsidR="00322542" w:rsidRDefault="00322542" w:rsidP="006445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2542" w:rsidRDefault="00322542" w:rsidP="006445B7">
      <w:pPr>
        <w:spacing w:after="0" w:line="240" w:lineRule="auto"/>
      </w:pPr>
      <w:r>
        <w:separator/>
      </w:r>
    </w:p>
  </w:footnote>
  <w:footnote w:type="continuationSeparator" w:id="0">
    <w:p w:rsidR="00322542" w:rsidRDefault="00322542" w:rsidP="006445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D0A"/>
    <w:rsid w:val="001D7C75"/>
    <w:rsid w:val="00322542"/>
    <w:rsid w:val="005937D5"/>
    <w:rsid w:val="006445B7"/>
    <w:rsid w:val="006B3C50"/>
    <w:rsid w:val="007E7EF8"/>
    <w:rsid w:val="00F01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5E51E"/>
  <w15:chartTrackingRefBased/>
  <w15:docId w15:val="{1DC556B5-B6FD-4CE9-B110-A2BF5958D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445B7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6445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445B7"/>
  </w:style>
  <w:style w:type="paragraph" w:styleId="a6">
    <w:name w:val="footer"/>
    <w:basedOn w:val="a"/>
    <w:link w:val="a7"/>
    <w:uiPriority w:val="99"/>
    <w:unhideWhenUsed/>
    <w:rsid w:val="006445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445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305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11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2023-03-22T15:22:00Z</dcterms:created>
  <dcterms:modified xsi:type="dcterms:W3CDTF">2023-03-22T16:25:00Z</dcterms:modified>
</cp:coreProperties>
</file>